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48C88" w14:textId="77777777" w:rsidR="00CB09EB" w:rsidRDefault="00CB09EB" w:rsidP="00CB09EB">
      <w:pPr>
        <w:jc w:val="center"/>
        <w:rPr>
          <w:sz w:val="24"/>
          <w:szCs w:val="24"/>
        </w:rPr>
      </w:pPr>
      <w:r w:rsidRPr="00CB09EB">
        <w:rPr>
          <w:sz w:val="24"/>
          <w:szCs w:val="24"/>
        </w:rPr>
        <w:t>BUCHANAN COUNTY PUBLIC SERVICE AUTHORITY</w:t>
      </w:r>
    </w:p>
    <w:p w14:paraId="381014EC" w14:textId="77777777" w:rsidR="00CB09EB" w:rsidRDefault="00CB09EB" w:rsidP="00CB09EB">
      <w:pPr>
        <w:spacing w:after="0"/>
        <w:jc w:val="center"/>
        <w:rPr>
          <w:sz w:val="24"/>
          <w:szCs w:val="24"/>
        </w:rPr>
      </w:pPr>
      <w:r>
        <w:rPr>
          <w:sz w:val="24"/>
          <w:szCs w:val="24"/>
        </w:rPr>
        <w:t>P.O. Box 30</w:t>
      </w:r>
    </w:p>
    <w:p w14:paraId="5BFF8191" w14:textId="77777777" w:rsidR="00CB09EB" w:rsidRDefault="00CB09EB" w:rsidP="00CB09EB">
      <w:pPr>
        <w:spacing w:after="0"/>
        <w:jc w:val="center"/>
        <w:rPr>
          <w:sz w:val="24"/>
          <w:szCs w:val="24"/>
        </w:rPr>
      </w:pPr>
      <w:r>
        <w:rPr>
          <w:sz w:val="24"/>
          <w:szCs w:val="24"/>
        </w:rPr>
        <w:t>Vansant, VA 24656</w:t>
      </w:r>
    </w:p>
    <w:p w14:paraId="741A7DBA" w14:textId="77777777" w:rsidR="00CB09EB" w:rsidRDefault="00CB09EB" w:rsidP="00CB09EB">
      <w:pPr>
        <w:spacing w:after="0"/>
        <w:jc w:val="center"/>
        <w:rPr>
          <w:sz w:val="24"/>
          <w:szCs w:val="24"/>
        </w:rPr>
      </w:pPr>
      <w:r>
        <w:rPr>
          <w:sz w:val="24"/>
          <w:szCs w:val="24"/>
        </w:rPr>
        <w:t>Phone: 276-935-5827</w:t>
      </w:r>
    </w:p>
    <w:p w14:paraId="3756318C" w14:textId="042A6962" w:rsidR="00CB09EB" w:rsidRDefault="00CB09EB" w:rsidP="00CB09EB">
      <w:pPr>
        <w:spacing w:after="0"/>
        <w:jc w:val="center"/>
        <w:rPr>
          <w:sz w:val="24"/>
          <w:szCs w:val="24"/>
        </w:rPr>
      </w:pPr>
      <w:r>
        <w:rPr>
          <w:sz w:val="24"/>
          <w:szCs w:val="24"/>
        </w:rPr>
        <w:t>Fax: 276-935-2400</w:t>
      </w:r>
    </w:p>
    <w:p w14:paraId="6A1993B0" w14:textId="7243C4E4" w:rsidR="002E47BE" w:rsidRDefault="002E47BE" w:rsidP="00CB09EB">
      <w:pPr>
        <w:spacing w:after="0"/>
        <w:jc w:val="center"/>
        <w:rPr>
          <w:sz w:val="24"/>
          <w:szCs w:val="24"/>
        </w:rPr>
      </w:pPr>
    </w:p>
    <w:p w14:paraId="2CE545A2" w14:textId="77777777" w:rsidR="002E47BE" w:rsidRDefault="002E47BE" w:rsidP="00CB09EB">
      <w:pPr>
        <w:spacing w:after="0"/>
        <w:jc w:val="center"/>
        <w:rPr>
          <w:sz w:val="24"/>
          <w:szCs w:val="24"/>
        </w:rPr>
      </w:pPr>
    </w:p>
    <w:p w14:paraId="00B78DC6" w14:textId="77777777" w:rsidR="00CB09EB" w:rsidRDefault="00CB09EB" w:rsidP="00CB09EB">
      <w:pPr>
        <w:spacing w:after="0"/>
        <w:jc w:val="center"/>
        <w:rPr>
          <w:sz w:val="24"/>
          <w:szCs w:val="24"/>
        </w:rPr>
      </w:pPr>
    </w:p>
    <w:p w14:paraId="1CC6841A" w14:textId="19EBCFC7" w:rsidR="00F57137" w:rsidRDefault="00891305" w:rsidP="007D17A0">
      <w:pPr>
        <w:spacing w:after="0"/>
        <w:ind w:left="3600" w:firstLine="720"/>
        <w:rPr>
          <w:b/>
          <w:bCs/>
          <w:sz w:val="28"/>
          <w:szCs w:val="28"/>
        </w:rPr>
      </w:pPr>
      <w:r w:rsidRPr="00891305">
        <w:rPr>
          <w:b/>
          <w:bCs/>
          <w:sz w:val="28"/>
          <w:szCs w:val="28"/>
        </w:rPr>
        <w:t>NOTICE</w:t>
      </w:r>
    </w:p>
    <w:p w14:paraId="068EC8E2" w14:textId="2EBD336F" w:rsidR="00A766C2" w:rsidRDefault="00A766C2" w:rsidP="007D17A0">
      <w:pPr>
        <w:spacing w:after="0"/>
        <w:ind w:left="3600" w:firstLine="720"/>
        <w:rPr>
          <w:b/>
          <w:bCs/>
          <w:sz w:val="28"/>
          <w:szCs w:val="28"/>
        </w:rPr>
      </w:pPr>
    </w:p>
    <w:p w14:paraId="2B6AFF0B" w14:textId="77777777" w:rsidR="00A766C2" w:rsidRPr="00891305" w:rsidRDefault="00A766C2" w:rsidP="007D17A0">
      <w:pPr>
        <w:spacing w:after="0"/>
        <w:ind w:left="3600" w:firstLine="720"/>
        <w:rPr>
          <w:b/>
          <w:bCs/>
          <w:sz w:val="28"/>
          <w:szCs w:val="28"/>
        </w:rPr>
      </w:pPr>
    </w:p>
    <w:p w14:paraId="0D54F1AA" w14:textId="0AD49F31" w:rsidR="00052125" w:rsidRPr="00052125" w:rsidRDefault="00052125" w:rsidP="00052125">
      <w:pPr>
        <w:spacing w:after="0"/>
        <w:rPr>
          <w:sz w:val="24"/>
          <w:szCs w:val="24"/>
        </w:rPr>
      </w:pPr>
      <w:r w:rsidRPr="00052125">
        <w:rPr>
          <w:sz w:val="24"/>
          <w:szCs w:val="24"/>
        </w:rPr>
        <w:t xml:space="preserve"> </w:t>
      </w:r>
      <w:r>
        <w:rPr>
          <w:sz w:val="24"/>
          <w:szCs w:val="24"/>
        </w:rPr>
        <w:t>Buchanan County PSA</w:t>
      </w:r>
      <w:r w:rsidR="002A3104">
        <w:rPr>
          <w:sz w:val="24"/>
          <w:szCs w:val="24"/>
        </w:rPr>
        <w:t xml:space="preserve"> will be </w:t>
      </w:r>
      <w:r w:rsidRPr="00052125">
        <w:rPr>
          <w:sz w:val="24"/>
          <w:szCs w:val="24"/>
        </w:rPr>
        <w:t>conducting a sanitary sewer evaluation program designed to eliminate ground water and storm water from entering the sanitary sewer system</w:t>
      </w:r>
      <w:r w:rsidR="002A3104">
        <w:rPr>
          <w:sz w:val="24"/>
          <w:szCs w:val="24"/>
        </w:rPr>
        <w:t xml:space="preserve"> in</w:t>
      </w:r>
      <w:r w:rsidR="002E47BE">
        <w:rPr>
          <w:sz w:val="24"/>
          <w:szCs w:val="24"/>
        </w:rPr>
        <w:t xml:space="preserve"> </w:t>
      </w:r>
      <w:r>
        <w:rPr>
          <w:sz w:val="24"/>
          <w:szCs w:val="24"/>
        </w:rPr>
        <w:t xml:space="preserve">Buchanan County, Va. </w:t>
      </w:r>
      <w:r w:rsidR="002E47BE">
        <w:rPr>
          <w:sz w:val="24"/>
          <w:szCs w:val="24"/>
        </w:rPr>
        <w:t>Our crews</w:t>
      </w:r>
      <w:r w:rsidRPr="00052125">
        <w:rPr>
          <w:sz w:val="24"/>
          <w:szCs w:val="24"/>
        </w:rPr>
        <w:t xml:space="preserve"> will be evaluating the sewer</w:t>
      </w:r>
      <w:r w:rsidR="002E47BE">
        <w:rPr>
          <w:sz w:val="24"/>
          <w:szCs w:val="24"/>
        </w:rPr>
        <w:t xml:space="preserve"> system</w:t>
      </w:r>
      <w:r w:rsidR="002A3104">
        <w:rPr>
          <w:sz w:val="24"/>
          <w:szCs w:val="24"/>
        </w:rPr>
        <w:t xml:space="preserve"> beginning October 21,2019 and will continue until the entire system is evaluated. </w:t>
      </w:r>
    </w:p>
    <w:p w14:paraId="0EC7CAD5" w14:textId="20DD252C" w:rsidR="00052125" w:rsidRPr="00052125" w:rsidRDefault="00052125" w:rsidP="00052125">
      <w:pPr>
        <w:spacing w:after="0"/>
        <w:rPr>
          <w:sz w:val="24"/>
          <w:szCs w:val="24"/>
        </w:rPr>
      </w:pPr>
      <w:r w:rsidRPr="00052125">
        <w:rPr>
          <w:sz w:val="24"/>
          <w:szCs w:val="24"/>
        </w:rPr>
        <w:t>Smoke testing is one part of this evaluation. Smoke may be seen coming from roof vents, building foundations, or manhole covers. The smoke will not enter your home if the home is properly plumbed and vented, and water traps contain water</w:t>
      </w:r>
      <w:r w:rsidR="00812095">
        <w:rPr>
          <w:sz w:val="24"/>
          <w:szCs w:val="24"/>
        </w:rPr>
        <w:t>.</w:t>
      </w:r>
      <w:r w:rsidR="00EA1F1C">
        <w:rPr>
          <w:sz w:val="24"/>
          <w:szCs w:val="24"/>
        </w:rPr>
        <w:t xml:space="preserve">  </w:t>
      </w:r>
      <w:r w:rsidR="00812095">
        <w:rPr>
          <w:sz w:val="24"/>
          <w:szCs w:val="24"/>
        </w:rPr>
        <w:t>P</w:t>
      </w:r>
      <w:r w:rsidR="002A3104">
        <w:rPr>
          <w:sz w:val="24"/>
          <w:szCs w:val="24"/>
        </w:rPr>
        <w:t>our water into the traps of any basement drain or unused sink before testing begins</w:t>
      </w:r>
      <w:r w:rsidR="002A3104" w:rsidRPr="00985159">
        <w:rPr>
          <w:color w:val="000000" w:themeColor="text1"/>
          <w:sz w:val="24"/>
          <w:szCs w:val="24"/>
        </w:rPr>
        <w:t xml:space="preserve">. </w:t>
      </w:r>
      <w:r w:rsidR="00EA1F1C" w:rsidRPr="00985159">
        <w:rPr>
          <w:color w:val="000000" w:themeColor="text1"/>
          <w:sz w:val="24"/>
          <w:szCs w:val="24"/>
        </w:rPr>
        <w:t xml:space="preserve"> If smoke appears in your yard it may indicate problem exists</w:t>
      </w:r>
      <w:r w:rsidR="00C56C2F" w:rsidRPr="00985159">
        <w:rPr>
          <w:color w:val="000000" w:themeColor="text1"/>
          <w:sz w:val="24"/>
          <w:szCs w:val="24"/>
        </w:rPr>
        <w:t xml:space="preserve"> with</w:t>
      </w:r>
      <w:r w:rsidR="002E47BE">
        <w:rPr>
          <w:color w:val="000000" w:themeColor="text1"/>
          <w:sz w:val="24"/>
          <w:szCs w:val="24"/>
        </w:rPr>
        <w:t>in your system</w:t>
      </w:r>
      <w:r w:rsidR="00EA1F1C" w:rsidRPr="00985159">
        <w:rPr>
          <w:color w:val="000000" w:themeColor="text1"/>
          <w:sz w:val="24"/>
          <w:szCs w:val="24"/>
        </w:rPr>
        <w:t xml:space="preserve"> that needs to be repaired.  If smoke appears inside your </w:t>
      </w:r>
      <w:r w:rsidR="00985159" w:rsidRPr="00985159">
        <w:rPr>
          <w:color w:val="000000" w:themeColor="text1"/>
          <w:sz w:val="24"/>
          <w:szCs w:val="24"/>
        </w:rPr>
        <w:t>home,</w:t>
      </w:r>
      <w:r w:rsidR="00EA1F1C" w:rsidRPr="00985159">
        <w:rPr>
          <w:color w:val="000000" w:themeColor="text1"/>
          <w:sz w:val="24"/>
          <w:szCs w:val="24"/>
        </w:rPr>
        <w:t xml:space="preserve"> it may indicate that a problem exists that has the potential to allow unhealthy sewer gas into you</w:t>
      </w:r>
      <w:r w:rsidR="00C56C2F" w:rsidRPr="00985159">
        <w:rPr>
          <w:color w:val="000000" w:themeColor="text1"/>
          <w:sz w:val="24"/>
          <w:szCs w:val="24"/>
        </w:rPr>
        <w:t>r</w:t>
      </w:r>
      <w:r w:rsidR="00EA1F1C" w:rsidRPr="00985159">
        <w:rPr>
          <w:color w:val="000000" w:themeColor="text1"/>
          <w:sz w:val="24"/>
          <w:szCs w:val="24"/>
        </w:rPr>
        <w:t xml:space="preserve"> home.  In the event that conditions exist that allow smoke from the smoke test </w:t>
      </w:r>
      <w:r w:rsidR="00A766C2" w:rsidRPr="00985159">
        <w:rPr>
          <w:color w:val="000000" w:themeColor="text1"/>
          <w:sz w:val="24"/>
          <w:szCs w:val="24"/>
        </w:rPr>
        <w:t>into</w:t>
      </w:r>
      <w:r w:rsidR="00EA1F1C" w:rsidRPr="00985159">
        <w:rPr>
          <w:color w:val="000000" w:themeColor="text1"/>
          <w:sz w:val="24"/>
          <w:szCs w:val="24"/>
        </w:rPr>
        <w:t xml:space="preserve"> your home and adding water to the drain does not fix the problem</w:t>
      </w:r>
      <w:r w:rsidR="00C56C2F" w:rsidRPr="00985159">
        <w:rPr>
          <w:color w:val="000000" w:themeColor="text1"/>
          <w:sz w:val="24"/>
          <w:szCs w:val="24"/>
        </w:rPr>
        <w:t>,</w:t>
      </w:r>
      <w:r w:rsidR="00EA1F1C" w:rsidRPr="00985159">
        <w:rPr>
          <w:color w:val="000000" w:themeColor="text1"/>
          <w:sz w:val="24"/>
          <w:szCs w:val="24"/>
        </w:rPr>
        <w:t xml:space="preserve"> it may be necessary to have your </w:t>
      </w:r>
      <w:r w:rsidR="00C56C2F" w:rsidRPr="00985159">
        <w:rPr>
          <w:color w:val="000000" w:themeColor="text1"/>
          <w:sz w:val="24"/>
          <w:szCs w:val="24"/>
        </w:rPr>
        <w:t xml:space="preserve">home evaluated by a competent plumber.  </w:t>
      </w:r>
      <w:r w:rsidR="00EA1F1C" w:rsidRPr="00985159">
        <w:rPr>
          <w:color w:val="000000" w:themeColor="text1"/>
          <w:sz w:val="24"/>
          <w:szCs w:val="24"/>
        </w:rPr>
        <w:t xml:space="preserve"> </w:t>
      </w:r>
      <w:r w:rsidR="002A3104" w:rsidRPr="00985159">
        <w:rPr>
          <w:color w:val="000000" w:themeColor="text1"/>
          <w:sz w:val="24"/>
          <w:szCs w:val="24"/>
        </w:rPr>
        <w:t>The</w:t>
      </w:r>
      <w:r w:rsidRPr="00985159">
        <w:rPr>
          <w:color w:val="000000" w:themeColor="text1"/>
          <w:sz w:val="24"/>
          <w:szCs w:val="24"/>
        </w:rPr>
        <w:t xml:space="preserve"> smoke is a non-toxic/odorless substance</w:t>
      </w:r>
      <w:r w:rsidRPr="00052125">
        <w:rPr>
          <w:sz w:val="24"/>
          <w:szCs w:val="24"/>
        </w:rPr>
        <w:t>, which is clean and harmless to humans, pets, food,</w:t>
      </w:r>
      <w:r w:rsidR="00EA1F1C">
        <w:rPr>
          <w:sz w:val="24"/>
          <w:szCs w:val="24"/>
        </w:rPr>
        <w:t xml:space="preserve"> plants</w:t>
      </w:r>
      <w:r w:rsidRPr="00052125">
        <w:rPr>
          <w:sz w:val="24"/>
          <w:szCs w:val="24"/>
        </w:rPr>
        <w:t xml:space="preserve"> and material goods. </w:t>
      </w:r>
    </w:p>
    <w:p w14:paraId="21BD14D3" w14:textId="65CAB608" w:rsidR="00891305" w:rsidRDefault="00052125" w:rsidP="00891305">
      <w:pPr>
        <w:spacing w:after="0"/>
        <w:rPr>
          <w:sz w:val="24"/>
          <w:szCs w:val="24"/>
        </w:rPr>
      </w:pPr>
      <w:r w:rsidRPr="00052125">
        <w:rPr>
          <w:sz w:val="24"/>
          <w:szCs w:val="24"/>
        </w:rPr>
        <w:t xml:space="preserve">Any presence of smoke within the house should be reported to the </w:t>
      </w:r>
      <w:r>
        <w:rPr>
          <w:sz w:val="24"/>
          <w:szCs w:val="24"/>
        </w:rPr>
        <w:t>Buchanan County PSA</w:t>
      </w:r>
      <w:r w:rsidRPr="00052125">
        <w:rPr>
          <w:sz w:val="24"/>
          <w:szCs w:val="24"/>
        </w:rPr>
        <w:t xml:space="preserve"> </w:t>
      </w:r>
      <w:bookmarkStart w:id="0" w:name="_GoBack"/>
      <w:bookmarkEnd w:id="0"/>
      <w:r w:rsidRPr="00052125">
        <w:rPr>
          <w:sz w:val="24"/>
          <w:szCs w:val="24"/>
        </w:rPr>
        <w:t xml:space="preserve">or to the crews working in the </w:t>
      </w:r>
      <w:r>
        <w:rPr>
          <w:sz w:val="24"/>
          <w:szCs w:val="24"/>
        </w:rPr>
        <w:t>area</w:t>
      </w:r>
      <w:r w:rsidRPr="00052125">
        <w:rPr>
          <w:sz w:val="24"/>
          <w:szCs w:val="24"/>
        </w:rPr>
        <w:t xml:space="preserve"> conducting the test. </w:t>
      </w:r>
    </w:p>
    <w:p w14:paraId="6DD4B0C3" w14:textId="77777777" w:rsidR="00891305" w:rsidRDefault="00891305" w:rsidP="00891305">
      <w:pPr>
        <w:spacing w:after="0"/>
        <w:rPr>
          <w:sz w:val="24"/>
          <w:szCs w:val="24"/>
        </w:rPr>
      </w:pPr>
      <w:r>
        <w:rPr>
          <w:sz w:val="24"/>
          <w:szCs w:val="24"/>
        </w:rPr>
        <w:t>If you have any of these situations or have questions regarding the smoke test call 935-5827.</w:t>
      </w:r>
    </w:p>
    <w:p w14:paraId="138E23B0" w14:textId="77777777" w:rsidR="007D17A0" w:rsidRDefault="007D17A0" w:rsidP="00891305">
      <w:pPr>
        <w:spacing w:after="0"/>
        <w:rPr>
          <w:sz w:val="24"/>
          <w:szCs w:val="24"/>
        </w:rPr>
      </w:pPr>
    </w:p>
    <w:p w14:paraId="4EFBD5F4" w14:textId="77777777" w:rsidR="00812095" w:rsidRDefault="00812095" w:rsidP="00891305">
      <w:pPr>
        <w:spacing w:after="0"/>
        <w:rPr>
          <w:sz w:val="24"/>
          <w:szCs w:val="24"/>
        </w:rPr>
      </w:pPr>
    </w:p>
    <w:p w14:paraId="2E4BC244" w14:textId="77777777" w:rsidR="007D17A0" w:rsidRDefault="007D17A0" w:rsidP="00891305">
      <w:pPr>
        <w:spacing w:after="0"/>
        <w:rPr>
          <w:sz w:val="24"/>
          <w:szCs w:val="24"/>
        </w:rPr>
      </w:pPr>
      <w:r>
        <w:rPr>
          <w:sz w:val="24"/>
          <w:szCs w:val="24"/>
        </w:rPr>
        <w:t>Sincerely,</w:t>
      </w:r>
    </w:p>
    <w:p w14:paraId="2B686F44" w14:textId="77777777" w:rsidR="007D17A0" w:rsidRDefault="007D17A0" w:rsidP="00891305">
      <w:pPr>
        <w:spacing w:after="0"/>
        <w:rPr>
          <w:sz w:val="24"/>
          <w:szCs w:val="24"/>
        </w:rPr>
      </w:pPr>
      <w:r>
        <w:rPr>
          <w:sz w:val="24"/>
          <w:szCs w:val="24"/>
        </w:rPr>
        <w:t>Bob Anderson</w:t>
      </w:r>
    </w:p>
    <w:p w14:paraId="60813EE5" w14:textId="77777777" w:rsidR="007D17A0" w:rsidRDefault="007D17A0" w:rsidP="00891305">
      <w:pPr>
        <w:spacing w:after="0"/>
        <w:rPr>
          <w:sz w:val="24"/>
          <w:szCs w:val="24"/>
        </w:rPr>
      </w:pPr>
      <w:r>
        <w:rPr>
          <w:sz w:val="24"/>
          <w:szCs w:val="24"/>
        </w:rPr>
        <w:t>Executive Director</w:t>
      </w:r>
    </w:p>
    <w:p w14:paraId="5956C410" w14:textId="77777777" w:rsidR="007D17A0" w:rsidRPr="00052125" w:rsidRDefault="007D17A0" w:rsidP="00891305">
      <w:pPr>
        <w:spacing w:after="0"/>
        <w:rPr>
          <w:sz w:val="24"/>
          <w:szCs w:val="24"/>
        </w:rPr>
      </w:pPr>
    </w:p>
    <w:p w14:paraId="70AC70BA" w14:textId="77777777" w:rsidR="00CB09EB" w:rsidRDefault="00CB09EB" w:rsidP="007D17A0">
      <w:pPr>
        <w:spacing w:after="0"/>
        <w:rPr>
          <w:sz w:val="24"/>
          <w:szCs w:val="24"/>
        </w:rPr>
      </w:pPr>
    </w:p>
    <w:p w14:paraId="226D8463" w14:textId="77777777" w:rsidR="00812095" w:rsidRDefault="00812095" w:rsidP="007D17A0">
      <w:pPr>
        <w:spacing w:after="0"/>
        <w:rPr>
          <w:sz w:val="24"/>
          <w:szCs w:val="24"/>
        </w:rPr>
      </w:pPr>
    </w:p>
    <w:p w14:paraId="69ED9DD3" w14:textId="77777777" w:rsidR="00CB09EB" w:rsidRDefault="00CB09EB" w:rsidP="002E47BE">
      <w:pPr>
        <w:spacing w:after="0"/>
        <w:rPr>
          <w:sz w:val="24"/>
          <w:szCs w:val="24"/>
        </w:rPr>
      </w:pPr>
    </w:p>
    <w:p w14:paraId="5BCC8589" w14:textId="77777777" w:rsidR="00CB09EB" w:rsidRPr="00CB09EB" w:rsidRDefault="00CB09EB" w:rsidP="00CB09EB">
      <w:pPr>
        <w:spacing w:after="0"/>
        <w:jc w:val="center"/>
        <w:rPr>
          <w:rFonts w:ascii="Abadi Extra Light" w:hAnsi="Abadi Extra Light"/>
          <w:sz w:val="24"/>
          <w:szCs w:val="24"/>
        </w:rPr>
      </w:pPr>
      <w:r w:rsidRPr="00CB09EB">
        <w:rPr>
          <w:rFonts w:ascii="Abadi Extra Light" w:hAnsi="Abadi Extra Light"/>
          <w:sz w:val="24"/>
          <w:szCs w:val="24"/>
        </w:rPr>
        <w:t>“Dedicated to a Progressive Buchanan County”</w:t>
      </w:r>
    </w:p>
    <w:sectPr w:rsidR="00CB09EB" w:rsidRPr="00CB09EB" w:rsidSect="000A4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Extra Light">
    <w:altName w:val="Abadi Extra Light"/>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9EB"/>
    <w:rsid w:val="00052125"/>
    <w:rsid w:val="000A4134"/>
    <w:rsid w:val="002A3104"/>
    <w:rsid w:val="002E47BE"/>
    <w:rsid w:val="00383BEA"/>
    <w:rsid w:val="00703515"/>
    <w:rsid w:val="007D17A0"/>
    <w:rsid w:val="00812095"/>
    <w:rsid w:val="00891305"/>
    <w:rsid w:val="00985159"/>
    <w:rsid w:val="00A766C2"/>
    <w:rsid w:val="00BA236D"/>
    <w:rsid w:val="00C56C2F"/>
    <w:rsid w:val="00CB09EB"/>
    <w:rsid w:val="00D25A5B"/>
    <w:rsid w:val="00EA1F1C"/>
    <w:rsid w:val="00EB5A78"/>
    <w:rsid w:val="00F16D7C"/>
    <w:rsid w:val="00F571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C94E6"/>
  <w15:docId w15:val="{9ED8CC2B-0A13-4AC4-AE6A-FBEC577E0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A41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Gale Edwards</dc:creator>
  <cp:lastModifiedBy>Bob</cp:lastModifiedBy>
  <cp:revision>3</cp:revision>
  <cp:lastPrinted>2019-10-07T18:42:00Z</cp:lastPrinted>
  <dcterms:created xsi:type="dcterms:W3CDTF">2019-10-07T18:37:00Z</dcterms:created>
  <dcterms:modified xsi:type="dcterms:W3CDTF">2019-10-07T18:47:00Z</dcterms:modified>
</cp:coreProperties>
</file>